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4643" w:rsidRPr="00254643" w:rsidRDefault="00254643" w:rsidP="00254643">
      <w:pPr>
        <w:shd w:val="clear" w:color="auto" w:fill="FFFFFF"/>
        <w:spacing w:after="300" w:line="240" w:lineRule="auto"/>
        <w:outlineLvl w:val="0"/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</w:pPr>
      <w:r w:rsidRPr="00254643"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  <w:t>ПОСТАНОВЛЕНИЕ от 18 июля 2023 г. № 882</w:t>
      </w:r>
    </w:p>
    <w:p w:rsidR="00254643" w:rsidRPr="00254643" w:rsidRDefault="00254643" w:rsidP="002546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4643">
        <w:rPr>
          <w:rFonts w:ascii="Verdana" w:eastAsia="Times New Roman" w:hAnsi="Verdana" w:cs="Times New Roman"/>
          <w:color w:val="486DAA"/>
          <w:sz w:val="20"/>
          <w:szCs w:val="20"/>
          <w:shd w:val="clear" w:color="auto" w:fill="FFFFFF"/>
          <w:lang w:eastAsia="ru-RU"/>
        </w:rPr>
        <w:t>21.07.2023</w:t>
      </w:r>
    </w:p>
    <w:p w:rsidR="00254643" w:rsidRPr="00254643" w:rsidRDefault="00254643" w:rsidP="00254643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25464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>
        <w:rPr>
          <w:rFonts w:ascii="Verdana" w:eastAsia="Times New Roman" w:hAnsi="Verdana" w:cs="Times New Roman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569595" cy="569595"/>
            <wp:effectExtent l="0" t="0" r="1905" b="1905"/>
            <wp:docPr id="1" name="Рисунок 1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95" cy="569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4643" w:rsidRPr="00254643" w:rsidRDefault="00254643" w:rsidP="00254643">
      <w:pPr>
        <w:shd w:val="clear" w:color="auto" w:fill="FFFFFF"/>
        <w:spacing w:before="192" w:after="210" w:line="336" w:lineRule="atLeast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254643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АДМИНИСТРАЦИЯ ГОРОДСКОГО ОКРУГА </w:t>
      </w:r>
      <w:r w:rsidRPr="0025464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254643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 ВОРОНЕЖ</w:t>
      </w:r>
      <w:r w:rsidRPr="0025464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254643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ПОСТАНОВЛЕНИЕ</w:t>
      </w:r>
    </w:p>
    <w:p w:rsidR="00254643" w:rsidRPr="00254643" w:rsidRDefault="00254643" w:rsidP="002546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464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25464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25464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от 18 июля 2023 г. № 882</w:t>
      </w:r>
      <w:r w:rsidRPr="0025464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25464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г. Воронеж</w:t>
      </w:r>
      <w:proofErr w:type="gramStart"/>
      <w:r w:rsidRPr="0025464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25464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254643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</w:t>
      </w:r>
      <w:proofErr w:type="gramEnd"/>
      <w:r w:rsidRPr="00254643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 xml:space="preserve"> создании комиссии по соблюдению</w:t>
      </w:r>
      <w:r w:rsidRPr="0025464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254643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градостроительных норм и правил </w:t>
      </w:r>
      <w:r w:rsidRPr="0025464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254643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при предоставлении земельных </w:t>
      </w:r>
      <w:r w:rsidRPr="0025464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254643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участков для строительства</w:t>
      </w:r>
      <w:r w:rsidRPr="0025464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25464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25464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В целях реализации положений Земельного кодекса Российской Федерации, Градостроительного кодекса Российской Федерации, а также с целью соблюдения градостроительных норм и правил при предоставлении земельных участков, находящихся в собственности муниципального образования городской округ город Воронеж, для строительства на территории городского округа город Воронеж администрация городского округа город Воронеж постановляет:</w:t>
      </w:r>
      <w:r w:rsidRPr="0025464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25464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25464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1. Создать комиссию по соблюдению градостроительных норм и правил при предоставлении земельных участков для строительства.</w:t>
      </w:r>
      <w:r w:rsidRPr="0025464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25464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25464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2. Утвердить прилагаемое Положение о комиссии по соблюдению градостроительных норм и правил при предоставлении земельных участков для строительства.</w:t>
      </w:r>
      <w:r w:rsidRPr="0025464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25464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25464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3. Утвердить прилагаемый состав комиссии по соблюдению градостроительных норм и правил при предоставлении земельных участков для строительства.</w:t>
      </w:r>
      <w:r w:rsidRPr="0025464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25464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25464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4. Настоящее постановление вступает в силу в день его опубликования в газете «Берег»</w:t>
      </w:r>
      <w:r w:rsidRPr="0025464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25464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25464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5. </w:t>
      </w:r>
      <w:proofErr w:type="gramStart"/>
      <w:r w:rsidRPr="0025464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Контроль за</w:t>
      </w:r>
      <w:proofErr w:type="gramEnd"/>
      <w:r w:rsidRPr="0025464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исполнением настоящего постановления возложить на первого заместителя главы администрации по стратегическому планированию, экономике и финансам Тимофеева Ю.В.</w:t>
      </w:r>
      <w:r w:rsidRPr="0025464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25464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25464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</w:p>
    <w:p w:rsidR="00254643" w:rsidRPr="00254643" w:rsidRDefault="00254643" w:rsidP="00254643">
      <w:pPr>
        <w:shd w:val="clear" w:color="auto" w:fill="FFFFFF"/>
        <w:spacing w:before="192" w:after="210" w:line="336" w:lineRule="atLeast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254643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Глава</w:t>
      </w:r>
      <w:r w:rsidRPr="0025464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254643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городского округа</w:t>
      </w:r>
      <w:r w:rsidRPr="0025464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254643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 xml:space="preserve">город Воронеж В.Ю. </w:t>
      </w:r>
      <w:proofErr w:type="spellStart"/>
      <w:r w:rsidRPr="00254643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Кстенин</w:t>
      </w:r>
      <w:proofErr w:type="spellEnd"/>
    </w:p>
    <w:p w:rsidR="00AE6117" w:rsidRDefault="00AE6117">
      <w:bookmarkStart w:id="0" w:name="_GoBack"/>
      <w:bookmarkEnd w:id="0"/>
    </w:p>
    <w:sectPr w:rsidR="00AE61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643"/>
    <w:rsid w:val="00254643"/>
    <w:rsid w:val="00AE61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25464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5464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254643"/>
  </w:style>
  <w:style w:type="paragraph" w:styleId="a3">
    <w:name w:val="Normal (Web)"/>
    <w:basedOn w:val="a"/>
    <w:uiPriority w:val="99"/>
    <w:semiHidden/>
    <w:unhideWhenUsed/>
    <w:rsid w:val="00254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546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5464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25464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5464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254643"/>
  </w:style>
  <w:style w:type="paragraph" w:styleId="a3">
    <w:name w:val="Normal (Web)"/>
    <w:basedOn w:val="a"/>
    <w:uiPriority w:val="99"/>
    <w:semiHidden/>
    <w:unhideWhenUsed/>
    <w:rsid w:val="00254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546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5464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301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214</Words>
  <Characters>1226</Characters>
  <Application>Microsoft Office Word</Application>
  <DocSecurity>0</DocSecurity>
  <Lines>10</Lines>
  <Paragraphs>2</Paragraphs>
  <ScaleCrop>false</ScaleCrop>
  <Company/>
  <LinksUpToDate>false</LinksUpToDate>
  <CharactersWithSpaces>1438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 Д.А.</dc:creator>
  <cp:lastModifiedBy>Коваль Д.А.</cp:lastModifiedBy>
  <cp:revision>1</cp:revision>
  <dcterms:created xsi:type="dcterms:W3CDTF">2025-09-12T08:45:00Z</dcterms:created>
  <dcterms:modified xsi:type="dcterms:W3CDTF">2025-09-12T08:45:00Z</dcterms:modified>
</cp:coreProperties>
</file>